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33E" w14:textId="77777777" w:rsidR="00D140B5" w:rsidRDefault="00FD1ABB" w:rsidP="00C777CD">
      <w:pPr>
        <w:jc w:val="both"/>
      </w:pPr>
      <w:r>
        <w:t>S účinností ode d</w:t>
      </w:r>
      <w:r w:rsidR="009939A5">
        <w:t xml:space="preserve">ne </w:t>
      </w:r>
      <w:r w:rsidR="00C777CD">
        <w:t>8</w:t>
      </w:r>
      <w:r w:rsidR="00791407">
        <w:t xml:space="preserve">. </w:t>
      </w:r>
      <w:r w:rsidR="00C777CD">
        <w:t>února</w:t>
      </w:r>
      <w:r w:rsidR="00791407">
        <w:t xml:space="preserve"> 20</w:t>
      </w:r>
      <w:r w:rsidR="0021424C">
        <w:t>2</w:t>
      </w:r>
      <w:r w:rsidR="00C777CD">
        <w:t>2</w:t>
      </w:r>
      <w:r>
        <w:t xml:space="preserve"> bylo rektorem Univerzity Jana Amose Komenského Praha aktualizováno složení</w:t>
      </w:r>
      <w:r w:rsidR="00791407">
        <w:t xml:space="preserve"> Rady pro vnitřní hodnocení UJAK, která byla</w:t>
      </w:r>
      <w:r w:rsidR="00447A44">
        <w:t xml:space="preserve"> zřízena Statutem UJAK</w:t>
      </w:r>
      <w:r w:rsidR="00124D56">
        <w:t xml:space="preserve">, </w:t>
      </w:r>
    </w:p>
    <w:p w14:paraId="180B7BCF" w14:textId="308E9127" w:rsidR="003E3C9D" w:rsidRDefault="00124D56" w:rsidP="00C777CD">
      <w:pPr>
        <w:jc w:val="both"/>
      </w:pPr>
      <w:r>
        <w:t>čl. 1 odst. 7 a čl. 7</w:t>
      </w:r>
      <w:r w:rsidR="00FD1ABB">
        <w:t xml:space="preserve">. </w:t>
      </w:r>
    </w:p>
    <w:p w14:paraId="190B33ED" w14:textId="77777777" w:rsidR="003E3C9D" w:rsidRDefault="003E3C9D"/>
    <w:p w14:paraId="7E2B09F6" w14:textId="0B997431" w:rsidR="00FB36DA" w:rsidRDefault="00FD1ABB">
      <w:r>
        <w:t>Aktuální složení Rady pro vnitřní hodnocení UJAK je následující:</w:t>
      </w:r>
    </w:p>
    <w:p w14:paraId="542A14EF" w14:textId="77777777" w:rsidR="00071099" w:rsidRDefault="00071099"/>
    <w:p w14:paraId="6D71E452" w14:textId="77777777" w:rsidR="00071099" w:rsidRDefault="00071099">
      <w:r>
        <w:t>doc. PhDr. Luboš Chaloupka, CSc. , rektor – předseda</w:t>
      </w:r>
    </w:p>
    <w:p w14:paraId="45511347" w14:textId="58E6190A" w:rsidR="00071099" w:rsidRDefault="00071099">
      <w:r>
        <w:t>doc. RNDr</w:t>
      </w:r>
      <w:r w:rsidR="000871B6">
        <w:t xml:space="preserve">. Petr Kolář, CSc., prorektor </w:t>
      </w:r>
      <w:r>
        <w:t>– místopředseda</w:t>
      </w:r>
    </w:p>
    <w:p w14:paraId="273DDFC2" w14:textId="0E65BFB3" w:rsidR="005461CE" w:rsidRDefault="00274174" w:rsidP="003E3C9D">
      <w:r>
        <w:t>PaedDr. Irena Dolejší, CSc., prorektorka</w:t>
      </w:r>
    </w:p>
    <w:p w14:paraId="4D637B5D" w14:textId="4E9C466B" w:rsidR="003E3C9D" w:rsidRDefault="003E3C9D" w:rsidP="003E3C9D">
      <w:r>
        <w:t>JUDr. Aleš Zpěvák, Ph.D., prorektor</w:t>
      </w:r>
    </w:p>
    <w:p w14:paraId="59F5D347" w14:textId="5C46489E" w:rsidR="003E3C9D" w:rsidRDefault="003E3C9D">
      <w:r>
        <w:t>Ing. Jana Kolářová, kvestorka</w:t>
      </w:r>
    </w:p>
    <w:p w14:paraId="525D5D70" w14:textId="1D65D3BD" w:rsidR="00071099" w:rsidRDefault="005151DA">
      <w:r>
        <w:t>Mgr</w:t>
      </w:r>
      <w:r w:rsidR="0021424C">
        <w:t>. Martin Hříbek, DiS.</w:t>
      </w:r>
      <w:r w:rsidR="00392C25">
        <w:t>,</w:t>
      </w:r>
      <w:r w:rsidR="00071099">
        <w:t xml:space="preserve"> student </w:t>
      </w:r>
    </w:p>
    <w:p w14:paraId="62D678F0" w14:textId="015EA29E" w:rsidR="00071099" w:rsidRDefault="00274174">
      <w:r>
        <w:t xml:space="preserve">PhDr. </w:t>
      </w:r>
      <w:r w:rsidR="0047505C">
        <w:t>Bohumír Fiala, akademický pracovník</w:t>
      </w:r>
    </w:p>
    <w:p w14:paraId="71836518" w14:textId="6AAC25F1" w:rsidR="00081404" w:rsidRDefault="00081404">
      <w:r>
        <w:t>Ing. Petr Blecha, MBA</w:t>
      </w:r>
      <w:r w:rsidR="00392C25">
        <w:t>, kancléř</w:t>
      </w:r>
    </w:p>
    <w:p w14:paraId="5FF37D8D" w14:textId="7F23982B" w:rsidR="00081404" w:rsidRDefault="00081404">
      <w:r>
        <w:t>Mgr. Bc. Kateřina Rychterová</w:t>
      </w:r>
      <w:r w:rsidR="00DB47A6">
        <w:t>, advokátka</w:t>
      </w:r>
    </w:p>
    <w:p w14:paraId="607290B6" w14:textId="77777777" w:rsidR="00081404" w:rsidRDefault="00081404"/>
    <w:p w14:paraId="535A9524" w14:textId="2D9E4CDC" w:rsidR="00081404" w:rsidRDefault="00081404"/>
    <w:p w14:paraId="2CF76E83" w14:textId="7A17DAF5" w:rsidR="001A6461" w:rsidRDefault="001A6461">
      <w:r>
        <w:t>Za správnost:</w:t>
      </w:r>
    </w:p>
    <w:p w14:paraId="0037D37B" w14:textId="78B8CD81" w:rsidR="001A6461" w:rsidRDefault="001A6461"/>
    <w:p w14:paraId="64B0B411" w14:textId="06331061" w:rsidR="001A6461" w:rsidRDefault="001A6461"/>
    <w:p w14:paraId="70080751" w14:textId="77777777" w:rsidR="001A6461" w:rsidRDefault="001A6461"/>
    <w:p w14:paraId="412D04D5" w14:textId="771F48A6" w:rsidR="001A6461" w:rsidRDefault="001A6461">
      <w:r>
        <w:t>doc. RNDr. Petr Kolář, CSc.</w:t>
      </w:r>
    </w:p>
    <w:p w14:paraId="55187173" w14:textId="4944DB94" w:rsidR="00081404" w:rsidRDefault="001A6461">
      <w:r>
        <w:t>místopředseda Rady pro vnitřní hodnocení UJAK</w:t>
      </w:r>
    </w:p>
    <w:p w14:paraId="0AFFE189" w14:textId="77777777" w:rsidR="00071099" w:rsidRDefault="00071099"/>
    <w:p w14:paraId="157BFFF7" w14:textId="77777777" w:rsidR="00071099" w:rsidRDefault="00071099">
      <w:r>
        <w:t xml:space="preserve"> </w:t>
      </w:r>
    </w:p>
    <w:sectPr w:rsidR="00071099" w:rsidSect="00A61F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07"/>
    <w:rsid w:val="0001498E"/>
    <w:rsid w:val="00071099"/>
    <w:rsid w:val="000755F5"/>
    <w:rsid w:val="00081404"/>
    <w:rsid w:val="000871B6"/>
    <w:rsid w:val="00124D56"/>
    <w:rsid w:val="001A6461"/>
    <w:rsid w:val="00205321"/>
    <w:rsid w:val="0021424C"/>
    <w:rsid w:val="00274174"/>
    <w:rsid w:val="00392C25"/>
    <w:rsid w:val="003E3C9D"/>
    <w:rsid w:val="00447A44"/>
    <w:rsid w:val="0047505C"/>
    <w:rsid w:val="005151DA"/>
    <w:rsid w:val="005461CE"/>
    <w:rsid w:val="005A7223"/>
    <w:rsid w:val="005B361A"/>
    <w:rsid w:val="00606CC5"/>
    <w:rsid w:val="006C4315"/>
    <w:rsid w:val="00791407"/>
    <w:rsid w:val="008E7385"/>
    <w:rsid w:val="009939A5"/>
    <w:rsid w:val="00A308C1"/>
    <w:rsid w:val="00A61F26"/>
    <w:rsid w:val="00C777CD"/>
    <w:rsid w:val="00CB453A"/>
    <w:rsid w:val="00D140B5"/>
    <w:rsid w:val="00DB47A6"/>
    <w:rsid w:val="00DC5062"/>
    <w:rsid w:val="00F26369"/>
    <w:rsid w:val="00F76466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81FA2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Petr Kolář</cp:lastModifiedBy>
  <cp:revision>6</cp:revision>
  <cp:lastPrinted>2022-02-08T14:22:00Z</cp:lastPrinted>
  <dcterms:created xsi:type="dcterms:W3CDTF">2022-02-08T14:21:00Z</dcterms:created>
  <dcterms:modified xsi:type="dcterms:W3CDTF">2022-02-08T14:22:00Z</dcterms:modified>
</cp:coreProperties>
</file>